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61392" w14:textId="77777777" w:rsidR="00D41854" w:rsidRPr="00D42C16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7432589"/>
    </w:p>
    <w:p w14:paraId="7459A206" w14:textId="77777777" w:rsidR="00D41854" w:rsidRPr="00453ABB" w:rsidRDefault="00A672E0" w:rsidP="00D41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KLAUZULA INFORMACYJNA</w:t>
      </w:r>
      <w:r w:rsidR="00D418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A9C627" w14:textId="77777777" w:rsidR="00D41854" w:rsidRPr="00D41854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 xml:space="preserve">Na podstawie art. 13 ust. 1 i 2 Rozporządzenia Parlamentu Europejskiego i Rady (UE) 2016/679 z 27 kwietnia 2016 r. w sprawie ochrony osób fizycznych w związku </w:t>
      </w:r>
      <w:r w:rsidR="00116DA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41854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 (Dz.</w:t>
      </w:r>
      <w:r w:rsidR="00116DA9">
        <w:rPr>
          <w:rFonts w:ascii="Times New Roman" w:hAnsi="Times New Roman" w:cs="Times New Roman"/>
          <w:sz w:val="24"/>
          <w:szCs w:val="24"/>
        </w:rPr>
        <w:t xml:space="preserve"> </w:t>
      </w:r>
      <w:r w:rsidRPr="00D41854">
        <w:rPr>
          <w:rFonts w:ascii="Times New Roman" w:hAnsi="Times New Roman" w:cs="Times New Roman"/>
          <w:sz w:val="24"/>
          <w:szCs w:val="24"/>
        </w:rPr>
        <w:t>U.</w:t>
      </w:r>
      <w:r w:rsidR="00116DA9">
        <w:rPr>
          <w:rFonts w:ascii="Times New Roman" w:hAnsi="Times New Roman" w:cs="Times New Roman"/>
          <w:sz w:val="24"/>
          <w:szCs w:val="24"/>
        </w:rPr>
        <w:t xml:space="preserve"> </w:t>
      </w:r>
      <w:r w:rsidRPr="00D41854">
        <w:rPr>
          <w:rFonts w:ascii="Times New Roman" w:hAnsi="Times New Roman" w:cs="Times New Roman"/>
          <w:sz w:val="24"/>
          <w:szCs w:val="24"/>
        </w:rPr>
        <w:t>UE.</w:t>
      </w:r>
      <w:r w:rsidR="00116DA9">
        <w:rPr>
          <w:rFonts w:ascii="Times New Roman" w:hAnsi="Times New Roman" w:cs="Times New Roman"/>
          <w:sz w:val="24"/>
          <w:szCs w:val="24"/>
        </w:rPr>
        <w:t xml:space="preserve"> </w:t>
      </w:r>
      <w:r w:rsidRPr="00D41854">
        <w:rPr>
          <w:rFonts w:ascii="Times New Roman" w:hAnsi="Times New Roman" w:cs="Times New Roman"/>
          <w:sz w:val="24"/>
          <w:szCs w:val="24"/>
        </w:rPr>
        <w:t>L. z 2016</w:t>
      </w:r>
      <w:r w:rsidR="00116DA9">
        <w:rPr>
          <w:rFonts w:ascii="Times New Roman" w:hAnsi="Times New Roman" w:cs="Times New Roman"/>
          <w:sz w:val="24"/>
          <w:szCs w:val="24"/>
        </w:rPr>
        <w:t xml:space="preserve"> </w:t>
      </w:r>
      <w:r w:rsidRPr="00D41854">
        <w:rPr>
          <w:rFonts w:ascii="Times New Roman" w:hAnsi="Times New Roman" w:cs="Times New Roman"/>
          <w:sz w:val="24"/>
          <w:szCs w:val="24"/>
        </w:rPr>
        <w:t>r. Nr 119, s.1 ze zm.) - dalej: „RODO” informuję, że:</w:t>
      </w:r>
    </w:p>
    <w:p w14:paraId="65239750" w14:textId="27CA3C83" w:rsidR="00D41854" w:rsidRPr="00E72C1B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Administratorem Państwa danych jest</w:t>
      </w:r>
      <w:r w:rsidR="001A2E99">
        <w:rPr>
          <w:rFonts w:ascii="Times New Roman" w:hAnsi="Times New Roman" w:cs="Times New Roman"/>
          <w:sz w:val="24"/>
          <w:szCs w:val="24"/>
        </w:rPr>
        <w:t xml:space="preserve"> </w:t>
      </w:r>
      <w:r w:rsidR="00E72C1B">
        <w:rPr>
          <w:rFonts w:ascii="Times New Roman" w:hAnsi="Times New Roman" w:cs="Times New Roman"/>
          <w:b/>
          <w:sz w:val="24"/>
          <w:szCs w:val="24"/>
        </w:rPr>
        <w:t>GMINA NOWE</w:t>
      </w:r>
      <w:r w:rsidR="00E72C1B">
        <w:rPr>
          <w:rStyle w:val="fontstyle01"/>
          <w:rFonts w:ascii="Times New Roman" w:hAnsi="Times New Roman" w:cs="Times New Roman"/>
          <w:sz w:val="24"/>
          <w:szCs w:val="24"/>
        </w:rPr>
        <w:t xml:space="preserve">, ul. Plac Św. </w:t>
      </w:r>
      <w:r w:rsidR="00E72C1B" w:rsidRPr="00E72C1B">
        <w:rPr>
          <w:rStyle w:val="fontstyle01"/>
          <w:rFonts w:ascii="Times New Roman" w:hAnsi="Times New Roman" w:cs="Times New Roman"/>
          <w:sz w:val="24"/>
          <w:szCs w:val="24"/>
        </w:rPr>
        <w:t>Rocha 5</w:t>
      </w:r>
      <w:r w:rsidR="001A2E99" w:rsidRPr="00E72C1B">
        <w:rPr>
          <w:rStyle w:val="fontstyle01"/>
          <w:rFonts w:ascii="Times New Roman" w:hAnsi="Times New Roman" w:cs="Times New Roman"/>
          <w:sz w:val="24"/>
          <w:szCs w:val="24"/>
        </w:rPr>
        <w:t xml:space="preserve">, </w:t>
      </w:r>
      <w:r w:rsidR="00E72C1B" w:rsidRPr="00E72C1B">
        <w:rPr>
          <w:rStyle w:val="fontstyle01"/>
          <w:rFonts w:ascii="Times New Roman" w:hAnsi="Times New Roman" w:cs="Times New Roman"/>
          <w:sz w:val="24"/>
          <w:szCs w:val="24"/>
        </w:rPr>
        <w:t>86-170 Nowe, tel. 52 33 372 10, e-mail: sekretariat@gminanowe.pl.</w:t>
      </w:r>
    </w:p>
    <w:p w14:paraId="2170CD67" w14:textId="77777777" w:rsidR="004A1645" w:rsidRDefault="00D41854" w:rsidP="004A1645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="00116D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="00116D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>, z którym mogą się Państwo kontaktować</w:t>
      </w:r>
      <w:r w:rsidR="00116DA9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inspektor@cbi24.pl</w:t>
      </w:r>
      <w:r w:rsidRPr="00907814">
        <w:rPr>
          <w:rFonts w:ascii="Times New Roman" w:hAnsi="Times New Roman" w:cs="Times New Roman"/>
          <w:sz w:val="24"/>
          <w:szCs w:val="24"/>
        </w:rPr>
        <w:t xml:space="preserve"> 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84AD20" w14:textId="16C2C9D6" w:rsidR="006568B1" w:rsidRDefault="00D41854" w:rsidP="004A1645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A1645">
        <w:rPr>
          <w:rFonts w:ascii="Times New Roman" w:hAnsi="Times New Roman" w:cs="Times New Roman"/>
          <w:sz w:val="24"/>
          <w:szCs w:val="24"/>
        </w:rPr>
        <w:t xml:space="preserve">Państwa dane osobowe będą przetwarzane </w:t>
      </w:r>
      <w:r w:rsidRPr="00366085">
        <w:rPr>
          <w:rFonts w:ascii="Times New Roman" w:hAnsi="Times New Roman" w:cs="Times New Roman"/>
          <w:b/>
          <w:sz w:val="24"/>
          <w:szCs w:val="24"/>
        </w:rPr>
        <w:t xml:space="preserve">w celu </w:t>
      </w:r>
      <w:r w:rsidR="001A2E99" w:rsidRPr="00366085">
        <w:rPr>
          <w:rFonts w:ascii="Times New Roman" w:hAnsi="Times New Roman" w:cs="Times New Roman"/>
          <w:b/>
          <w:sz w:val="24"/>
          <w:szCs w:val="24"/>
        </w:rPr>
        <w:t>rozpatrzenia wn</w:t>
      </w:r>
      <w:r w:rsidR="00E72C1B">
        <w:rPr>
          <w:rFonts w:ascii="Times New Roman" w:hAnsi="Times New Roman" w:cs="Times New Roman"/>
          <w:b/>
          <w:sz w:val="24"/>
          <w:szCs w:val="24"/>
        </w:rPr>
        <w:t>iosku                         w sprawie</w:t>
      </w:r>
      <w:r w:rsidR="001A2E99" w:rsidRPr="00366085">
        <w:rPr>
          <w:rFonts w:ascii="Times New Roman" w:hAnsi="Times New Roman" w:cs="Times New Roman"/>
          <w:b/>
          <w:sz w:val="24"/>
          <w:szCs w:val="24"/>
        </w:rPr>
        <w:t xml:space="preserve"> przyznania</w:t>
      </w:r>
      <w:r w:rsidR="009805C2" w:rsidRPr="00366085">
        <w:rPr>
          <w:rFonts w:ascii="Times New Roman" w:hAnsi="Times New Roman" w:cs="Times New Roman"/>
          <w:b/>
          <w:sz w:val="24"/>
          <w:szCs w:val="24"/>
        </w:rPr>
        <w:t xml:space="preserve"> dofin</w:t>
      </w:r>
      <w:bookmarkStart w:id="1" w:name="_Hlk268865"/>
      <w:r w:rsidR="00366085">
        <w:rPr>
          <w:rFonts w:ascii="Times New Roman" w:hAnsi="Times New Roman" w:cs="Times New Roman"/>
          <w:b/>
          <w:sz w:val="24"/>
          <w:szCs w:val="24"/>
        </w:rPr>
        <w:t>ansowania</w:t>
      </w:r>
      <w:r w:rsidR="001A2E99" w:rsidRPr="003660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085">
        <w:rPr>
          <w:rFonts w:ascii="Times New Roman" w:hAnsi="Times New Roman" w:cs="Times New Roman"/>
          <w:b/>
          <w:sz w:val="24"/>
          <w:szCs w:val="24"/>
        </w:rPr>
        <w:t>kosztów kształcenia młodocianego pracownika</w:t>
      </w:r>
      <w:r w:rsidR="002A2FBB">
        <w:rPr>
          <w:rFonts w:ascii="Times New Roman" w:hAnsi="Times New Roman" w:cs="Times New Roman"/>
          <w:b/>
          <w:sz w:val="24"/>
          <w:szCs w:val="24"/>
        </w:rPr>
        <w:t>.</w:t>
      </w:r>
    </w:p>
    <w:p w14:paraId="1FF2941F" w14:textId="421B798C" w:rsidR="006568B1" w:rsidRDefault="006568B1" w:rsidP="006568B1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568B1">
        <w:rPr>
          <w:rFonts w:ascii="Times New Roman" w:hAnsi="Times New Roman" w:cs="Times New Roman"/>
          <w:sz w:val="24"/>
          <w:szCs w:val="24"/>
        </w:rPr>
        <w:t xml:space="preserve">W związku z powyższym podstawą przetwarzania danych osobowych  </w:t>
      </w:r>
      <w:r w:rsidR="00D41854" w:rsidRPr="006568B1">
        <w:rPr>
          <w:rFonts w:ascii="Times New Roman" w:hAnsi="Times New Roman" w:cs="Times New Roman"/>
          <w:sz w:val="24"/>
          <w:szCs w:val="24"/>
        </w:rPr>
        <w:t>w celu realizacji pra</w:t>
      </w:r>
      <w:r w:rsidR="001A2E99" w:rsidRPr="006568B1">
        <w:rPr>
          <w:rFonts w:ascii="Times New Roman" w:hAnsi="Times New Roman" w:cs="Times New Roman"/>
          <w:sz w:val="24"/>
          <w:szCs w:val="24"/>
        </w:rPr>
        <w:t xml:space="preserve">w oraz obowiązków wynikających </w:t>
      </w:r>
      <w:r w:rsidR="00D41854" w:rsidRPr="006568B1">
        <w:rPr>
          <w:rFonts w:ascii="Times New Roman" w:hAnsi="Times New Roman" w:cs="Times New Roman"/>
          <w:sz w:val="24"/>
          <w:szCs w:val="24"/>
        </w:rPr>
        <w:t>z przepisów prawa</w:t>
      </w:r>
      <w:r>
        <w:rPr>
          <w:rFonts w:ascii="Times New Roman" w:hAnsi="Times New Roman" w:cs="Times New Roman"/>
          <w:sz w:val="24"/>
          <w:szCs w:val="24"/>
        </w:rPr>
        <w:t xml:space="preserve"> są</w:t>
      </w:r>
      <w:r w:rsidR="002A2FBB">
        <w:rPr>
          <w:rFonts w:ascii="Times New Roman" w:hAnsi="Times New Roman" w:cs="Times New Roman"/>
          <w:sz w:val="24"/>
          <w:szCs w:val="24"/>
        </w:rPr>
        <w:t>:</w:t>
      </w:r>
    </w:p>
    <w:p w14:paraId="38292787" w14:textId="050B9D0C" w:rsidR="006568B1" w:rsidRDefault="006568B1" w:rsidP="006568B1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41854" w:rsidRPr="004A1645">
        <w:rPr>
          <w:rFonts w:ascii="Times New Roman" w:hAnsi="Times New Roman" w:cs="Times New Roman"/>
          <w:sz w:val="24"/>
          <w:szCs w:val="24"/>
        </w:rPr>
        <w:t>art. 6 ust. 1 lit. c RODO)</w:t>
      </w:r>
      <w:bookmarkStart w:id="2" w:name="_Hlk6857956"/>
      <w:r w:rsidR="00B118A3" w:rsidRPr="004A16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związku z przepisami</w:t>
      </w:r>
      <w:r w:rsidR="002A2FBB">
        <w:rPr>
          <w:rFonts w:ascii="Times New Roman" w:hAnsi="Times New Roman" w:cs="Times New Roman"/>
          <w:sz w:val="24"/>
          <w:szCs w:val="24"/>
        </w:rPr>
        <w:t>:</w:t>
      </w:r>
    </w:p>
    <w:p w14:paraId="1DDE3DB6" w14:textId="159C1117" w:rsidR="006568B1" w:rsidRDefault="006568B1" w:rsidP="006568B1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18A3" w:rsidRPr="004A1645">
        <w:rPr>
          <w:rFonts w:ascii="Times New Roman" w:hAnsi="Times New Roman" w:cs="Times New Roman"/>
          <w:sz w:val="24"/>
          <w:szCs w:val="24"/>
        </w:rPr>
        <w:t xml:space="preserve"> </w:t>
      </w:r>
      <w:r w:rsidR="00D41854" w:rsidRPr="004A1645">
        <w:rPr>
          <w:rFonts w:ascii="Times New Roman" w:hAnsi="Times New Roman" w:cs="Times New Roman"/>
          <w:sz w:val="24"/>
          <w:szCs w:val="24"/>
        </w:rPr>
        <w:t>ustawy</w:t>
      </w:r>
      <w:r w:rsidR="001A2E99">
        <w:rPr>
          <w:rFonts w:ascii="Times New Roman" w:hAnsi="Times New Roman" w:cs="Times New Roman"/>
          <w:sz w:val="24"/>
          <w:szCs w:val="24"/>
        </w:rPr>
        <w:t xml:space="preserve"> z dnia </w:t>
      </w:r>
      <w:r w:rsidR="004A1645" w:rsidRPr="004A1645">
        <w:rPr>
          <w:rFonts w:ascii="Times New Roman" w:hAnsi="Times New Roman" w:cs="Times New Roman"/>
          <w:sz w:val="24"/>
          <w:szCs w:val="24"/>
        </w:rPr>
        <w:t>14 grudnia 2016 r.</w:t>
      </w:r>
      <w:r w:rsidR="009805C2">
        <w:rPr>
          <w:rFonts w:ascii="Times New Roman" w:hAnsi="Times New Roman" w:cs="Times New Roman"/>
          <w:sz w:val="24"/>
          <w:szCs w:val="24"/>
        </w:rPr>
        <w:t xml:space="preserve"> Prawo oświatowe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645">
        <w:rPr>
          <w:rFonts w:ascii="Times New Roman" w:hAnsi="Times New Roman" w:cs="Times New Roman"/>
          <w:sz w:val="24"/>
          <w:szCs w:val="24"/>
        </w:rPr>
        <w:t>(t</w:t>
      </w:r>
      <w:r w:rsidR="001A2E99">
        <w:rPr>
          <w:rFonts w:ascii="Times New Roman" w:hAnsi="Times New Roman" w:cs="Times New Roman"/>
          <w:sz w:val="24"/>
          <w:szCs w:val="24"/>
        </w:rPr>
        <w:t xml:space="preserve">. </w:t>
      </w:r>
      <w:r w:rsidR="004A1645">
        <w:rPr>
          <w:rFonts w:ascii="Times New Roman" w:hAnsi="Times New Roman" w:cs="Times New Roman"/>
          <w:sz w:val="24"/>
          <w:szCs w:val="24"/>
        </w:rPr>
        <w:t>j. Dz. U.</w:t>
      </w:r>
      <w:r w:rsidR="00F30C5D">
        <w:rPr>
          <w:rFonts w:ascii="Times New Roman" w:hAnsi="Times New Roman" w:cs="Times New Roman"/>
          <w:sz w:val="24"/>
          <w:szCs w:val="24"/>
        </w:rPr>
        <w:t xml:space="preserve"> 2021</w:t>
      </w:r>
      <w:r w:rsidR="001A2E99">
        <w:rPr>
          <w:rFonts w:ascii="Times New Roman" w:hAnsi="Times New Roman" w:cs="Times New Roman"/>
          <w:sz w:val="24"/>
          <w:szCs w:val="24"/>
        </w:rPr>
        <w:t xml:space="preserve"> r. </w:t>
      </w:r>
      <w:r w:rsidR="00F30C5D">
        <w:rPr>
          <w:rFonts w:ascii="Times New Roman" w:hAnsi="Times New Roman" w:cs="Times New Roman"/>
          <w:sz w:val="24"/>
          <w:szCs w:val="24"/>
        </w:rPr>
        <w:t>poz. 1082</w:t>
      </w:r>
      <w:r w:rsidR="00AE471C">
        <w:rPr>
          <w:rFonts w:ascii="Times New Roman" w:hAnsi="Times New Roman" w:cs="Times New Roman"/>
          <w:sz w:val="24"/>
          <w:szCs w:val="24"/>
        </w:rPr>
        <w:t xml:space="preserve">)       </w:t>
      </w:r>
      <w:r w:rsidR="004A1645">
        <w:rPr>
          <w:rFonts w:ascii="Times New Roman" w:hAnsi="Times New Roman" w:cs="Times New Roman"/>
          <w:sz w:val="24"/>
          <w:szCs w:val="24"/>
        </w:rPr>
        <w:t xml:space="preserve">oraz Rozporządzenia Rady Ministrów z dnia 28 maja 1996 r. w sprawie przygotowania zawodowego młodocianych i ich </w:t>
      </w:r>
      <w:r w:rsidR="00C275EE">
        <w:rPr>
          <w:rFonts w:ascii="Times New Roman" w:hAnsi="Times New Roman" w:cs="Times New Roman"/>
          <w:sz w:val="24"/>
          <w:szCs w:val="24"/>
        </w:rPr>
        <w:t>wynagradza</w:t>
      </w:r>
      <w:r w:rsidR="009805C2">
        <w:rPr>
          <w:rFonts w:ascii="Times New Roman" w:hAnsi="Times New Roman" w:cs="Times New Roman"/>
          <w:sz w:val="24"/>
          <w:szCs w:val="24"/>
        </w:rPr>
        <w:t>nia</w:t>
      </w:r>
      <w:r w:rsidR="004A1645">
        <w:rPr>
          <w:rFonts w:ascii="Times New Roman" w:hAnsi="Times New Roman" w:cs="Times New Roman"/>
          <w:sz w:val="24"/>
          <w:szCs w:val="24"/>
        </w:rPr>
        <w:t xml:space="preserve"> (t</w:t>
      </w:r>
      <w:r w:rsidR="001A2E99">
        <w:rPr>
          <w:rFonts w:ascii="Times New Roman" w:hAnsi="Times New Roman" w:cs="Times New Roman"/>
          <w:sz w:val="24"/>
          <w:szCs w:val="24"/>
        </w:rPr>
        <w:t>.</w:t>
      </w:r>
      <w:r w:rsidR="00116DA9">
        <w:rPr>
          <w:rFonts w:ascii="Times New Roman" w:hAnsi="Times New Roman" w:cs="Times New Roman"/>
          <w:sz w:val="24"/>
          <w:szCs w:val="24"/>
        </w:rPr>
        <w:t xml:space="preserve"> </w:t>
      </w:r>
      <w:r w:rsidR="001A2E99">
        <w:rPr>
          <w:rFonts w:ascii="Times New Roman" w:hAnsi="Times New Roman" w:cs="Times New Roman"/>
          <w:sz w:val="24"/>
          <w:szCs w:val="24"/>
        </w:rPr>
        <w:t xml:space="preserve">j. Dz. </w:t>
      </w:r>
      <w:r w:rsidR="004A1645">
        <w:rPr>
          <w:rFonts w:ascii="Times New Roman" w:hAnsi="Times New Roman" w:cs="Times New Roman"/>
          <w:sz w:val="24"/>
          <w:szCs w:val="24"/>
        </w:rPr>
        <w:t>U</w:t>
      </w:r>
      <w:r w:rsidR="001A2E99">
        <w:rPr>
          <w:rFonts w:ascii="Times New Roman" w:hAnsi="Times New Roman" w:cs="Times New Roman"/>
          <w:sz w:val="24"/>
          <w:szCs w:val="24"/>
        </w:rPr>
        <w:t>.</w:t>
      </w:r>
      <w:r w:rsidR="004A1645">
        <w:rPr>
          <w:rFonts w:ascii="Times New Roman" w:hAnsi="Times New Roman" w:cs="Times New Roman"/>
          <w:sz w:val="24"/>
          <w:szCs w:val="24"/>
        </w:rPr>
        <w:t xml:space="preserve"> 2018 </w:t>
      </w:r>
      <w:r w:rsidR="001A2E99">
        <w:rPr>
          <w:rFonts w:ascii="Times New Roman" w:hAnsi="Times New Roman" w:cs="Times New Roman"/>
          <w:sz w:val="24"/>
          <w:szCs w:val="24"/>
        </w:rPr>
        <w:t>r. poz. 2010</w:t>
      </w:r>
      <w:r w:rsidR="00F30C5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F30C5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30C5D">
        <w:rPr>
          <w:rFonts w:ascii="Times New Roman" w:hAnsi="Times New Roman" w:cs="Times New Roman"/>
          <w:sz w:val="24"/>
          <w:szCs w:val="24"/>
        </w:rPr>
        <w:t>. zm.</w:t>
      </w:r>
      <w:r w:rsidR="004A1645">
        <w:rPr>
          <w:rFonts w:ascii="Times New Roman" w:hAnsi="Times New Roman" w:cs="Times New Roman"/>
          <w:sz w:val="24"/>
          <w:szCs w:val="24"/>
        </w:rPr>
        <w:t>)</w:t>
      </w:r>
      <w:bookmarkEnd w:id="2"/>
      <w:r w:rsidR="001A2E99">
        <w:rPr>
          <w:rFonts w:ascii="Times New Roman" w:hAnsi="Times New Roman" w:cs="Times New Roman"/>
          <w:sz w:val="24"/>
          <w:szCs w:val="24"/>
        </w:rPr>
        <w:t>,</w:t>
      </w:r>
    </w:p>
    <w:p w14:paraId="71F23685" w14:textId="6CABCD0E" w:rsidR="006568B1" w:rsidRDefault="006568B1" w:rsidP="006568B1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2E99">
        <w:rPr>
          <w:rFonts w:ascii="Times New Roman" w:hAnsi="Times New Roman" w:cs="Times New Roman"/>
          <w:sz w:val="24"/>
          <w:szCs w:val="24"/>
        </w:rPr>
        <w:t xml:space="preserve"> ustawy z dnia 14 czerwca 1960 r. Kodeks postępowania administracyjnego</w:t>
      </w:r>
      <w:r w:rsidR="00366085">
        <w:rPr>
          <w:rFonts w:ascii="Times New Roman" w:hAnsi="Times New Roman" w:cs="Times New Roman"/>
          <w:sz w:val="24"/>
          <w:szCs w:val="24"/>
        </w:rPr>
        <w:t xml:space="preserve"> </w:t>
      </w:r>
      <w:r w:rsidR="00F30C5D">
        <w:rPr>
          <w:rFonts w:ascii="Times New Roman" w:hAnsi="Times New Roman" w:cs="Times New Roman"/>
          <w:sz w:val="24"/>
          <w:szCs w:val="24"/>
        </w:rPr>
        <w:t>(t. j. Dz. U. z 2021 r. poz. 735</w:t>
      </w:r>
      <w:r w:rsidR="001A2E99">
        <w:rPr>
          <w:rFonts w:ascii="Times New Roman" w:hAnsi="Times New Roman" w:cs="Times New Roman"/>
          <w:sz w:val="24"/>
          <w:szCs w:val="24"/>
        </w:rPr>
        <w:t>),</w:t>
      </w:r>
    </w:p>
    <w:p w14:paraId="7422907D" w14:textId="77777777" w:rsidR="006568B1" w:rsidRDefault="006568B1" w:rsidP="006568B1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2E99">
        <w:rPr>
          <w:rFonts w:ascii="Times New Roman" w:hAnsi="Times New Roman" w:cs="Times New Roman"/>
          <w:sz w:val="24"/>
          <w:szCs w:val="24"/>
        </w:rPr>
        <w:t xml:space="preserve"> Rozporządzenia Ministra Edukacji Narodowej z dnia 22 lutego 2019 w sprawie praktycznej nauki zawodu (Dz. U. poz. 391),</w:t>
      </w:r>
    </w:p>
    <w:p w14:paraId="6D0DF522" w14:textId="77777777" w:rsidR="006568B1" w:rsidRDefault="006568B1" w:rsidP="006568B1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2E99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GoBack"/>
      <w:r w:rsidR="001A2E99">
        <w:rPr>
          <w:rFonts w:ascii="Times New Roman" w:hAnsi="Times New Roman" w:cs="Times New Roman"/>
          <w:sz w:val="24"/>
          <w:szCs w:val="24"/>
        </w:rPr>
        <w:t xml:space="preserve">Rozporządzenia Ministra Edukacji Narodowej z dnia 13 marca 2017 r. w sprawie klasyfikacji zawodów szkolnictwa zawodowego </w:t>
      </w:r>
      <w:bookmarkEnd w:id="3"/>
      <w:r w:rsidR="001A2E99">
        <w:rPr>
          <w:rFonts w:ascii="Times New Roman" w:hAnsi="Times New Roman" w:cs="Times New Roman"/>
          <w:sz w:val="24"/>
          <w:szCs w:val="24"/>
        </w:rPr>
        <w:t xml:space="preserve">(Dz. U. poz. 622 z </w:t>
      </w:r>
      <w:proofErr w:type="spellStart"/>
      <w:r w:rsidR="001A2E9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A2E99">
        <w:rPr>
          <w:rFonts w:ascii="Times New Roman" w:hAnsi="Times New Roman" w:cs="Times New Roman"/>
          <w:sz w:val="24"/>
          <w:szCs w:val="24"/>
        </w:rPr>
        <w:t>. zm.)</w:t>
      </w:r>
      <w:r w:rsidR="00710A8A">
        <w:rPr>
          <w:rFonts w:ascii="Times New Roman" w:hAnsi="Times New Roman" w:cs="Times New Roman"/>
          <w:sz w:val="24"/>
          <w:szCs w:val="24"/>
        </w:rPr>
        <w:t>,</w:t>
      </w:r>
    </w:p>
    <w:p w14:paraId="4B81FE94" w14:textId="38C18D85" w:rsidR="006568B1" w:rsidRDefault="006568B1" w:rsidP="006568B1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0A8A">
        <w:rPr>
          <w:rFonts w:ascii="Times New Roman" w:hAnsi="Times New Roman" w:cs="Times New Roman"/>
          <w:sz w:val="24"/>
          <w:szCs w:val="24"/>
        </w:rPr>
        <w:t xml:space="preserve"> Rozporządzenia Komisji (UE) nr 1407/2013 z dnia 18 grudnia 2013 r. w sprawie stosowania art. 107 i 108 Traktatu o funkcjonowaniu Unii Europejskiej do pomocy</w:t>
      </w:r>
      <w:r w:rsidR="00710A8A" w:rsidRPr="00710A8A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710A8A" w:rsidRPr="00710A8A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="00710A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0A8A">
        <w:rPr>
          <w:rFonts w:ascii="Times New Roman" w:hAnsi="Times New Roman" w:cs="Times New Roman"/>
          <w:sz w:val="24"/>
          <w:szCs w:val="24"/>
        </w:rPr>
        <w:t>(Dz. Urz. UE L 352</w:t>
      </w:r>
      <w:r w:rsidR="00366085">
        <w:rPr>
          <w:rFonts w:ascii="Times New Roman" w:hAnsi="Times New Roman" w:cs="Times New Roman"/>
          <w:sz w:val="24"/>
          <w:szCs w:val="24"/>
        </w:rPr>
        <w:t xml:space="preserve"> </w:t>
      </w:r>
      <w:r w:rsidR="00710A8A">
        <w:rPr>
          <w:rFonts w:ascii="Times New Roman" w:hAnsi="Times New Roman" w:cs="Times New Roman"/>
          <w:sz w:val="24"/>
          <w:szCs w:val="24"/>
        </w:rPr>
        <w:t>z 24.12.2013 r., s.1) lub Rozporządzenia Komisji (UE) nr 1408/2013 z dnia 18 grudnia 2013 r. w sprawie stosowania art.</w:t>
      </w:r>
      <w:r w:rsidR="00366085">
        <w:rPr>
          <w:rFonts w:ascii="Times New Roman" w:hAnsi="Times New Roman" w:cs="Times New Roman"/>
          <w:sz w:val="24"/>
          <w:szCs w:val="24"/>
        </w:rPr>
        <w:t xml:space="preserve"> 107 i 108 Traktatu </w:t>
      </w:r>
      <w:r w:rsidR="00E72C1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10A8A">
        <w:rPr>
          <w:rFonts w:ascii="Times New Roman" w:hAnsi="Times New Roman" w:cs="Times New Roman"/>
          <w:sz w:val="24"/>
          <w:szCs w:val="24"/>
        </w:rPr>
        <w:t xml:space="preserve">o funkcjonowaniu Unii Europejskiej do pomocy </w:t>
      </w:r>
      <w:r w:rsidR="00710A8A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="00710A8A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="00366085">
        <w:rPr>
          <w:rFonts w:ascii="Times New Roman" w:hAnsi="Times New Roman" w:cs="Times New Roman"/>
          <w:sz w:val="24"/>
          <w:szCs w:val="24"/>
        </w:rPr>
        <w:t xml:space="preserve"> w sektorze rolnym</w:t>
      </w:r>
      <w:r w:rsidR="00710A8A">
        <w:rPr>
          <w:rFonts w:ascii="Times New Roman" w:hAnsi="Times New Roman" w:cs="Times New Roman"/>
          <w:sz w:val="24"/>
          <w:szCs w:val="24"/>
        </w:rPr>
        <w:t xml:space="preserve"> (Dz. Urz. UE L 352</w:t>
      </w:r>
      <w:r w:rsidR="00366085">
        <w:rPr>
          <w:rFonts w:ascii="Times New Roman" w:hAnsi="Times New Roman" w:cs="Times New Roman"/>
          <w:sz w:val="24"/>
          <w:szCs w:val="24"/>
        </w:rPr>
        <w:t xml:space="preserve"> </w:t>
      </w:r>
      <w:r w:rsidR="00710A8A">
        <w:rPr>
          <w:rFonts w:ascii="Times New Roman" w:hAnsi="Times New Roman" w:cs="Times New Roman"/>
          <w:sz w:val="24"/>
          <w:szCs w:val="24"/>
        </w:rPr>
        <w:t>z 24.12.2013 r., s. 9)</w:t>
      </w:r>
      <w:r w:rsidR="00C278D7">
        <w:rPr>
          <w:rFonts w:ascii="Times New Roman" w:hAnsi="Times New Roman" w:cs="Times New Roman"/>
          <w:sz w:val="24"/>
          <w:szCs w:val="24"/>
        </w:rPr>
        <w:t>,</w:t>
      </w:r>
    </w:p>
    <w:p w14:paraId="55105CE4" w14:textId="3136BC0B" w:rsidR="004A1645" w:rsidRDefault="006568B1" w:rsidP="006568B1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278D7">
        <w:rPr>
          <w:rFonts w:ascii="Times New Roman" w:hAnsi="Times New Roman" w:cs="Times New Roman"/>
          <w:sz w:val="24"/>
          <w:szCs w:val="24"/>
        </w:rPr>
        <w:t xml:space="preserve"> </w:t>
      </w:r>
      <w:r w:rsidR="00C278D7" w:rsidRPr="00C278D7">
        <w:rPr>
          <w:rFonts w:ascii="Times New Roman" w:hAnsi="Times New Roman" w:cs="Times New Roman"/>
          <w:sz w:val="24"/>
          <w:szCs w:val="24"/>
        </w:rPr>
        <w:t>ustawy z dnia 30 kwietnia 2004 r.  o postępowaniu w sprawach dotyczących pomocy</w:t>
      </w:r>
      <w:r w:rsidR="00F30C5D">
        <w:rPr>
          <w:rFonts w:ascii="Times New Roman" w:hAnsi="Times New Roman" w:cs="Times New Roman"/>
          <w:sz w:val="24"/>
          <w:szCs w:val="24"/>
        </w:rPr>
        <w:t xml:space="preserve"> publicznej (t. j. Dz. U. z 2021 r. poz. 743</w:t>
      </w:r>
      <w:r w:rsidR="00C278D7">
        <w:rPr>
          <w:rFonts w:ascii="Times New Roman" w:hAnsi="Times New Roman" w:cs="Times New Roman"/>
          <w:sz w:val="24"/>
          <w:szCs w:val="24"/>
        </w:rPr>
        <w:t>).</w:t>
      </w:r>
    </w:p>
    <w:p w14:paraId="6FC86A98" w14:textId="09320D16" w:rsidR="004A1645" w:rsidRPr="0049019A" w:rsidRDefault="00D41854" w:rsidP="0049019A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9019A">
        <w:rPr>
          <w:rFonts w:ascii="Times New Roman" w:hAnsi="Times New Roman" w:cs="Times New Roman"/>
          <w:sz w:val="24"/>
          <w:szCs w:val="24"/>
        </w:rPr>
        <w:t>Państw</w:t>
      </w:r>
      <w:r w:rsidR="00C93A48" w:rsidRPr="0049019A">
        <w:rPr>
          <w:rFonts w:ascii="Times New Roman" w:hAnsi="Times New Roman" w:cs="Times New Roman"/>
          <w:sz w:val="24"/>
          <w:szCs w:val="24"/>
        </w:rPr>
        <w:t>a dane osobowe będą przechowywane</w:t>
      </w:r>
      <w:r w:rsidRPr="0049019A">
        <w:rPr>
          <w:rFonts w:ascii="Times New Roman" w:hAnsi="Times New Roman" w:cs="Times New Roman"/>
          <w:sz w:val="24"/>
          <w:szCs w:val="24"/>
        </w:rPr>
        <w:t xml:space="preserve"> przez okres niezbędny do realizacji ww. celu z uwzględnieniem okresów przechowywania określonych w przepisach </w:t>
      </w:r>
      <w:r w:rsidR="0088625D" w:rsidRPr="0049019A">
        <w:rPr>
          <w:rFonts w:ascii="Times New Roman" w:hAnsi="Times New Roman" w:cs="Times New Roman"/>
          <w:sz w:val="24"/>
          <w:szCs w:val="24"/>
        </w:rPr>
        <w:t>szczególnych</w:t>
      </w:r>
      <w:r w:rsidRPr="0049019A">
        <w:rPr>
          <w:rFonts w:ascii="Times New Roman" w:hAnsi="Times New Roman" w:cs="Times New Roman"/>
          <w:sz w:val="24"/>
          <w:szCs w:val="24"/>
        </w:rPr>
        <w:t xml:space="preserve">, </w:t>
      </w:r>
      <w:r w:rsidR="004A1645" w:rsidRPr="0049019A">
        <w:rPr>
          <w:rFonts w:ascii="Times New Roman" w:hAnsi="Times New Roman" w:cs="Times New Roman"/>
          <w:sz w:val="24"/>
          <w:szCs w:val="24"/>
        </w:rPr>
        <w:t>a następnie zgodnie z przepisami ustawy z 14 lipca 1983 r. o narodowym zasobie archiwalnym i archiwach i wydanej na jej podstawie instrukcji archiwizacji jednostki</w:t>
      </w:r>
      <w:r w:rsidR="00B77EB3">
        <w:rPr>
          <w:rFonts w:ascii="Times New Roman" w:hAnsi="Times New Roman" w:cs="Times New Roman"/>
          <w:sz w:val="24"/>
          <w:szCs w:val="24"/>
        </w:rPr>
        <w:t>, tj. przez okres 5 lat.</w:t>
      </w:r>
    </w:p>
    <w:bookmarkEnd w:id="1"/>
    <w:p w14:paraId="76AE4C44" w14:textId="33E1FD73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="00E72C1B">
        <w:rPr>
          <w:rFonts w:ascii="Times New Roman" w:hAnsi="Times New Roman" w:cs="Times New Roman"/>
          <w:sz w:val="24"/>
          <w:szCs w:val="24"/>
        </w:rPr>
        <w:t xml:space="preserve"> dane</w:t>
      </w:r>
      <w:r w:rsidRPr="009E00CB">
        <w:rPr>
          <w:rFonts w:ascii="Times New Roman" w:hAnsi="Times New Roman" w:cs="Times New Roman"/>
          <w:sz w:val="24"/>
          <w:szCs w:val="24"/>
        </w:rPr>
        <w:t xml:space="preserve">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B0C112" w14:textId="4143BDC6" w:rsidR="00D41854" w:rsidRPr="0088625D" w:rsidRDefault="0088625D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="00E72C1B">
        <w:rPr>
          <w:rFonts w:ascii="Times New Roman" w:hAnsi="Times New Roman" w:cs="Times New Roman"/>
          <w:sz w:val="24"/>
          <w:szCs w:val="24"/>
        </w:rPr>
        <w:t>osobowe</w:t>
      </w:r>
      <w:r w:rsidRPr="0072689B">
        <w:rPr>
          <w:rFonts w:ascii="Times New Roman" w:hAnsi="Times New Roman" w:cs="Times New Roman"/>
          <w:sz w:val="24"/>
          <w:szCs w:val="24"/>
        </w:rPr>
        <w:t xml:space="preserve">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EB8675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50923C2D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51B65FD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57245401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27B793F0" w14:textId="77777777" w:rsidR="00D41854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lastRenderedPageBreak/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8B33567" w14:textId="77777777" w:rsidR="00D41854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jest obowiązkowe. </w:t>
      </w:r>
      <w:r w:rsidRPr="0069083F">
        <w:rPr>
          <w:rFonts w:ascii="Times New Roman" w:hAnsi="Times New Roman" w:cs="Times New Roman"/>
          <w:sz w:val="24"/>
          <w:szCs w:val="24"/>
        </w:rPr>
        <w:t>Nieprzekazanie danych skutkować będzie brakiem realizacji</w:t>
      </w:r>
      <w:r w:rsidR="00366085">
        <w:rPr>
          <w:rFonts w:ascii="Times New Roman" w:hAnsi="Times New Roman" w:cs="Times New Roman"/>
          <w:sz w:val="24"/>
          <w:szCs w:val="24"/>
        </w:rPr>
        <w:t xml:space="preserve"> celu, o którym mowa w punkcie 3</w:t>
      </w:r>
      <w:r w:rsidRPr="0069083F">
        <w:rPr>
          <w:rFonts w:ascii="Times New Roman" w:hAnsi="Times New Roman" w:cs="Times New Roman"/>
          <w:sz w:val="24"/>
          <w:szCs w:val="24"/>
        </w:rPr>
        <w:t>.</w:t>
      </w:r>
      <w:bookmarkStart w:id="4" w:name="_Hlk271688"/>
    </w:p>
    <w:bookmarkEnd w:id="0"/>
    <w:bookmarkEnd w:id="4"/>
    <w:p w14:paraId="1E149ABE" w14:textId="77777777" w:rsidR="00D9760C" w:rsidRDefault="00D9760C" w:rsidP="00D9760C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</w:t>
      </w:r>
      <w:r w:rsidR="00F6609C">
        <w:rPr>
          <w:rFonts w:ascii="Times New Roman" w:hAnsi="Times New Roman" w:cs="Times New Roman"/>
          <w:sz w:val="24"/>
          <w:szCs w:val="24"/>
        </w:rPr>
        <w:t xml:space="preserve"> (obsługa informatyczna)</w:t>
      </w:r>
      <w:r w:rsidR="00366085">
        <w:rPr>
          <w:rFonts w:ascii="Times New Roman" w:hAnsi="Times New Roman" w:cs="Times New Roman"/>
          <w:sz w:val="24"/>
          <w:szCs w:val="24"/>
        </w:rPr>
        <w:t xml:space="preserve">, </w:t>
      </w:r>
      <w:r w:rsidR="00F6609C">
        <w:rPr>
          <w:rFonts w:ascii="Times New Roman" w:hAnsi="Times New Roman" w:cs="Times New Roman"/>
          <w:sz w:val="24"/>
          <w:szCs w:val="24"/>
        </w:rPr>
        <w:t xml:space="preserve">w związku                 z rozpatrzeniem wniosku i przyznaniem dofinansowania kosztów kształcenia młodocianego pracownika, </w:t>
      </w:r>
      <w:r w:rsidRPr="009E00CB">
        <w:rPr>
          <w:rFonts w:ascii="Times New Roman" w:hAnsi="Times New Roman" w:cs="Times New Roman"/>
          <w:sz w:val="24"/>
          <w:szCs w:val="24"/>
        </w:rPr>
        <w:t>a także podmiotom lub organom uprawnionym na podstawie przepisów prawa</w:t>
      </w:r>
      <w:r w:rsidR="00F6609C">
        <w:rPr>
          <w:rFonts w:ascii="Times New Roman" w:hAnsi="Times New Roman" w:cs="Times New Roman"/>
          <w:sz w:val="24"/>
          <w:szCs w:val="24"/>
        </w:rPr>
        <w:t>.</w:t>
      </w:r>
    </w:p>
    <w:p w14:paraId="17813B33" w14:textId="77777777" w:rsidR="00366085" w:rsidRDefault="00366085" w:rsidP="00366085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3C8D4A4" w14:textId="77777777" w:rsidR="00366085" w:rsidRDefault="00366085" w:rsidP="00366085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A926B7F" w14:textId="77777777" w:rsidR="00366085" w:rsidRDefault="00366085" w:rsidP="00366085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E32D1C3" w14:textId="77777777" w:rsidR="00366085" w:rsidRDefault="00366085" w:rsidP="00366085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EA5EB86" w14:textId="2FDBF2CB" w:rsidR="00366085" w:rsidRPr="00262D94" w:rsidRDefault="00366085" w:rsidP="00366085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47234">
        <w:rPr>
          <w:rFonts w:ascii="Times New Roman" w:hAnsi="Times New Roman" w:cs="Times New Roman"/>
          <w:sz w:val="24"/>
          <w:szCs w:val="24"/>
        </w:rPr>
        <w:t xml:space="preserve">              Zapoznałam/em się z treścią klauzuli informacyjnej</w:t>
      </w:r>
    </w:p>
    <w:p w14:paraId="7E494AAB" w14:textId="77777777" w:rsidR="00366085" w:rsidRDefault="00366085" w:rsidP="00366085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CC27DE7" w14:textId="77777777" w:rsidR="00366085" w:rsidRDefault="00366085" w:rsidP="00366085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………………………………………………………...</w:t>
      </w:r>
    </w:p>
    <w:p w14:paraId="2C64E375" w14:textId="77777777" w:rsidR="00366085" w:rsidRPr="009E00CB" w:rsidRDefault="00366085" w:rsidP="00366085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(data i podpis)</w:t>
      </w:r>
    </w:p>
    <w:p w14:paraId="3576BF7E" w14:textId="77777777" w:rsidR="00D41854" w:rsidRPr="00493779" w:rsidRDefault="00D41854" w:rsidP="00D41854"/>
    <w:p w14:paraId="279D2343" w14:textId="77777777"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525E76B0" w14:textId="77777777"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0CFC245E" w14:textId="77777777"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400BE93D" w14:textId="77777777" w:rsidR="00D41854" w:rsidRPr="00E81755" w:rsidRDefault="00D41854" w:rsidP="00D41854">
      <w:pPr>
        <w:rPr>
          <w:rFonts w:ascii="Times New Roman" w:hAnsi="Times New Roman" w:cs="Times New Roman"/>
          <w:sz w:val="28"/>
        </w:rPr>
      </w:pPr>
    </w:p>
    <w:p w14:paraId="23FFA0C1" w14:textId="77777777" w:rsidR="00FE6F27" w:rsidRDefault="00FE6F27"/>
    <w:sectPr w:rsidR="00FE6F27" w:rsidSect="00A672E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CC66AB" w16cid:durableId="211CA6B6"/>
  <w16cid:commentId w16cid:paraId="20DC78F0" w16cid:durableId="211CA6D5"/>
  <w16cid:commentId w16cid:paraId="3C8CB0BD" w16cid:durableId="211CA6FA"/>
  <w16cid:commentId w16cid:paraId="7C651EAB" w16cid:durableId="211CA76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E6BAF31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856E958">
      <w:start w:val="1"/>
      <w:numFmt w:val="decimal"/>
      <w:lvlText w:val="%2)"/>
      <w:lvlJc w:val="left"/>
      <w:pPr>
        <w:ind w:left="927" w:hanging="360"/>
      </w:pPr>
      <w:rPr>
        <w:b w:val="0"/>
        <w:color w:val="auto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1854"/>
    <w:rsid w:val="00116DA9"/>
    <w:rsid w:val="001A2E99"/>
    <w:rsid w:val="00262D94"/>
    <w:rsid w:val="00283F77"/>
    <w:rsid w:val="002A2FBB"/>
    <w:rsid w:val="00366085"/>
    <w:rsid w:val="0049019A"/>
    <w:rsid w:val="004A1645"/>
    <w:rsid w:val="005C4934"/>
    <w:rsid w:val="00655A2E"/>
    <w:rsid w:val="006568B1"/>
    <w:rsid w:val="006B2CEC"/>
    <w:rsid w:val="00710A8A"/>
    <w:rsid w:val="0088625D"/>
    <w:rsid w:val="009805C2"/>
    <w:rsid w:val="00A672E0"/>
    <w:rsid w:val="00AE471C"/>
    <w:rsid w:val="00B118A3"/>
    <w:rsid w:val="00B77EB3"/>
    <w:rsid w:val="00C275EE"/>
    <w:rsid w:val="00C278D7"/>
    <w:rsid w:val="00C550A4"/>
    <w:rsid w:val="00C93A48"/>
    <w:rsid w:val="00D41854"/>
    <w:rsid w:val="00D8621B"/>
    <w:rsid w:val="00D9760C"/>
    <w:rsid w:val="00E72C1B"/>
    <w:rsid w:val="00EA7946"/>
    <w:rsid w:val="00F30C5D"/>
    <w:rsid w:val="00F47234"/>
    <w:rsid w:val="00F6609C"/>
    <w:rsid w:val="00FE6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2BFDA"/>
  <w15:docId w15:val="{9D10387F-7B82-47EC-AE4A-11EAA2AB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612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Ewa</cp:lastModifiedBy>
  <cp:revision>30</cp:revision>
  <dcterms:created xsi:type="dcterms:W3CDTF">2019-05-07T21:24:00Z</dcterms:created>
  <dcterms:modified xsi:type="dcterms:W3CDTF">2021-08-20T10:33:00Z</dcterms:modified>
</cp:coreProperties>
</file>